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E6ABB" w14:textId="77777777" w:rsidR="00070BC4" w:rsidRDefault="00070BC4" w:rsidP="00070BC4">
      <w:pPr>
        <w:spacing w:line="240" w:lineRule="auto"/>
        <w:jc w:val="center"/>
        <w:rPr>
          <w:bCs/>
          <w:color w:val="050505"/>
          <w:sz w:val="24"/>
          <w:szCs w:val="24"/>
          <w:lang w:val="en-US"/>
        </w:rPr>
      </w:pPr>
      <w:r w:rsidRPr="00816468">
        <w:rPr>
          <w:bCs/>
          <w:color w:val="050505"/>
          <w:sz w:val="24"/>
          <w:szCs w:val="24"/>
          <w:lang w:val="en-US"/>
        </w:rPr>
        <w:t xml:space="preserve">This event is the best choice for anyone who wants to </w:t>
      </w:r>
      <w:r w:rsidRPr="00A26E5C">
        <w:rPr>
          <w:b/>
          <w:bCs/>
          <w:color w:val="050505"/>
          <w:sz w:val="24"/>
          <w:szCs w:val="24"/>
          <w:lang w:val="en-US"/>
        </w:rPr>
        <w:t>stay on top</w:t>
      </w:r>
      <w:r w:rsidRPr="00816468">
        <w:rPr>
          <w:bCs/>
          <w:color w:val="050505"/>
          <w:sz w:val="24"/>
          <w:szCs w:val="24"/>
          <w:lang w:val="en-US"/>
        </w:rPr>
        <w:t xml:space="preserve"> of the hottest DEI trends, regardless of </w:t>
      </w:r>
      <w:bookmarkStart w:id="0" w:name="_GoBack"/>
      <w:bookmarkEnd w:id="0"/>
      <w:r w:rsidRPr="00816468">
        <w:rPr>
          <w:bCs/>
          <w:color w:val="050505"/>
          <w:sz w:val="24"/>
          <w:szCs w:val="24"/>
          <w:lang w:val="en-US"/>
        </w:rPr>
        <w:t xml:space="preserve">their job role. </w:t>
      </w:r>
    </w:p>
    <w:p w14:paraId="5501497F" w14:textId="77777777" w:rsidR="00070BC4" w:rsidRDefault="00070BC4" w:rsidP="00070BC4">
      <w:pPr>
        <w:spacing w:line="240" w:lineRule="auto"/>
        <w:jc w:val="center"/>
        <w:rPr>
          <w:color w:val="050505"/>
          <w:sz w:val="24"/>
          <w:szCs w:val="24"/>
          <w:lang w:val="en-US"/>
        </w:rPr>
      </w:pPr>
      <w:r w:rsidRPr="00816468">
        <w:rPr>
          <w:bCs/>
          <w:color w:val="050505"/>
          <w:sz w:val="24"/>
          <w:szCs w:val="24"/>
          <w:lang w:val="en-US"/>
        </w:rPr>
        <w:t>Register for the</w:t>
      </w:r>
      <w:r>
        <w:rPr>
          <w:bCs/>
          <w:color w:val="050505"/>
          <w:sz w:val="24"/>
          <w:szCs w:val="24"/>
          <w:lang w:val="en-US"/>
        </w:rPr>
        <w:t xml:space="preserve"> </w:t>
      </w:r>
      <w:r w:rsidRPr="00614752">
        <w:rPr>
          <w:rFonts w:ascii="Segoe UI Symbol" w:hAnsi="Segoe UI Symbol" w:cs="Segoe UI Symbol"/>
          <w:lang w:val="en-US"/>
        </w:rPr>
        <w:t>🚀</w:t>
      </w:r>
      <w:r w:rsidRPr="008B1FB4">
        <w:rPr>
          <w:b/>
          <w:bCs/>
          <w:color w:val="050505"/>
          <w:sz w:val="24"/>
          <w:szCs w:val="24"/>
          <w:lang w:val="en-US"/>
        </w:rPr>
        <w:t xml:space="preserve"> </w:t>
      </w:r>
      <w:hyperlink r:id="rId8" w:history="1">
        <w:r w:rsidRPr="00DD6F89">
          <w:rPr>
            <w:rStyle w:val="Hyperlink"/>
            <w:b/>
            <w:bCs/>
            <w:sz w:val="24"/>
            <w:szCs w:val="24"/>
            <w:lang w:val="en-US"/>
          </w:rPr>
          <w:t xml:space="preserve">D&amp;I </w:t>
        </w:r>
        <w:proofErr w:type="spellStart"/>
        <w:r w:rsidRPr="00DD6F89">
          <w:rPr>
            <w:rStyle w:val="Hyperlink"/>
            <w:b/>
            <w:bCs/>
            <w:sz w:val="24"/>
            <w:szCs w:val="24"/>
            <w:lang w:val="en-US"/>
          </w:rPr>
          <w:t>Changemakers</w:t>
        </w:r>
        <w:proofErr w:type="spellEnd"/>
        <w:r w:rsidRPr="00DD6F89">
          <w:rPr>
            <w:rStyle w:val="Hyperlink"/>
            <w:b/>
            <w:bCs/>
            <w:sz w:val="24"/>
            <w:szCs w:val="24"/>
            <w:lang w:val="en-US"/>
          </w:rPr>
          <w:t xml:space="preserve"> Conference</w:t>
        </w:r>
      </w:hyperlink>
      <w:r>
        <w:rPr>
          <w:b/>
          <w:bCs/>
          <w:color w:val="050505"/>
          <w:sz w:val="24"/>
          <w:szCs w:val="24"/>
          <w:lang w:val="en-US"/>
        </w:rPr>
        <w:t xml:space="preserve"> #Empowered DEI</w:t>
      </w:r>
      <w:r w:rsidRPr="00A26E5C">
        <w:rPr>
          <w:rFonts w:ascii="Segoe UI Symbol" w:hAnsi="Segoe UI Symbol" w:cs="Segoe UI Symbol"/>
          <w:lang w:val="en-US"/>
        </w:rPr>
        <w:t xml:space="preserve"> </w:t>
      </w:r>
      <w:r w:rsidRPr="00614752">
        <w:rPr>
          <w:rFonts w:ascii="Segoe UI Symbol" w:hAnsi="Segoe UI Symbol" w:cs="Segoe UI Symbol"/>
          <w:lang w:val="en-US"/>
        </w:rPr>
        <w:t>🚀</w:t>
      </w:r>
      <w:r>
        <w:rPr>
          <w:b/>
          <w:bCs/>
          <w:color w:val="050505"/>
          <w:sz w:val="24"/>
          <w:szCs w:val="24"/>
          <w:lang w:val="en-US"/>
        </w:rPr>
        <w:t xml:space="preserve"> </w:t>
      </w:r>
      <w:r w:rsidRPr="00816468">
        <w:rPr>
          <w:bCs/>
          <w:color w:val="050505"/>
          <w:sz w:val="24"/>
          <w:szCs w:val="24"/>
          <w:lang w:val="en-US"/>
        </w:rPr>
        <w:t>-</w:t>
      </w:r>
      <w:r>
        <w:rPr>
          <w:b/>
          <w:bCs/>
          <w:color w:val="050505"/>
          <w:sz w:val="24"/>
          <w:szCs w:val="24"/>
          <w:lang w:val="en-US"/>
        </w:rPr>
        <w:t xml:space="preserve"> </w:t>
      </w:r>
      <w:r w:rsidRPr="00395295">
        <w:rPr>
          <w:color w:val="050505"/>
          <w:sz w:val="24"/>
          <w:szCs w:val="24"/>
          <w:lang w:val="en-US"/>
        </w:rPr>
        <w:t>the largest</w:t>
      </w:r>
      <w:r>
        <w:rPr>
          <w:color w:val="050505"/>
          <w:sz w:val="24"/>
          <w:szCs w:val="24"/>
          <w:lang w:val="en-US"/>
        </w:rPr>
        <w:t xml:space="preserve"> and the most significant </w:t>
      </w:r>
      <w:r w:rsidRPr="00395295">
        <w:rPr>
          <w:color w:val="050505"/>
          <w:sz w:val="24"/>
          <w:szCs w:val="24"/>
          <w:lang w:val="en-US"/>
        </w:rPr>
        <w:t>online DEI conference</w:t>
      </w:r>
      <w:r>
        <w:rPr>
          <w:color w:val="050505"/>
          <w:sz w:val="24"/>
          <w:szCs w:val="24"/>
          <w:lang w:val="en-US"/>
        </w:rPr>
        <w:t xml:space="preserve"> for business</w:t>
      </w:r>
      <w:r w:rsidRPr="00395295">
        <w:rPr>
          <w:color w:val="050505"/>
          <w:sz w:val="24"/>
          <w:szCs w:val="24"/>
          <w:lang w:val="en-US"/>
        </w:rPr>
        <w:t xml:space="preserve"> in the CEE region</w:t>
      </w:r>
      <w:r>
        <w:rPr>
          <w:color w:val="050505"/>
          <w:sz w:val="24"/>
          <w:szCs w:val="24"/>
          <w:lang w:val="en-US"/>
        </w:rPr>
        <w:t xml:space="preserve">, organized by </w:t>
      </w:r>
      <w:hyperlink r:id="rId9" w:history="1">
        <w:r w:rsidRPr="00DD6F89">
          <w:rPr>
            <w:rStyle w:val="Hyperlink"/>
            <w:sz w:val="24"/>
            <w:szCs w:val="24"/>
            <w:lang w:val="en-US"/>
          </w:rPr>
          <w:t>Diversity Hub</w:t>
        </w:r>
      </w:hyperlink>
      <w:r>
        <w:rPr>
          <w:color w:val="050505"/>
          <w:sz w:val="24"/>
          <w:szCs w:val="24"/>
          <w:lang w:val="en-US"/>
        </w:rPr>
        <w:t>.</w:t>
      </w:r>
    </w:p>
    <w:p w14:paraId="2D6D6481" w14:textId="77777777" w:rsidR="00070BC4" w:rsidRDefault="00070BC4" w:rsidP="00070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50505"/>
          <w:sz w:val="24"/>
          <w:szCs w:val="24"/>
          <w:lang w:val="en-US"/>
        </w:rPr>
      </w:pPr>
    </w:p>
    <w:p w14:paraId="58B57AC2" w14:textId="77777777" w:rsidR="00070BC4" w:rsidRPr="001401F8" w:rsidRDefault="00070BC4" w:rsidP="00070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50505"/>
          <w:sz w:val="24"/>
          <w:szCs w:val="24"/>
          <w:lang w:val="en-US"/>
        </w:rPr>
      </w:pPr>
      <w:r w:rsidRPr="00816468">
        <w:rPr>
          <w:color w:val="050505"/>
          <w:sz w:val="24"/>
          <w:szCs w:val="24"/>
          <w:lang w:val="en-US"/>
        </w:rPr>
        <w:t xml:space="preserve">For nearly a decade, the conference has attracted the </w:t>
      </w:r>
      <w:r w:rsidRPr="001401F8">
        <w:rPr>
          <w:color w:val="050505"/>
          <w:sz w:val="24"/>
          <w:szCs w:val="24"/>
          <w:lang w:val="en-US"/>
        </w:rPr>
        <w:t>biggest brands and top Diversity, Equity &amp; Inclusion, HR, ESG, CSR professionals and business leaders.</w:t>
      </w:r>
    </w:p>
    <w:p w14:paraId="453352C5" w14:textId="77777777" w:rsidR="00070BC4" w:rsidRDefault="00070BC4" w:rsidP="00070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50505"/>
          <w:sz w:val="24"/>
          <w:szCs w:val="24"/>
          <w:lang w:val="en-US"/>
        </w:rPr>
      </w:pPr>
    </w:p>
    <w:p w14:paraId="5CFB37CA" w14:textId="09C8FE61" w:rsidR="00070BC4" w:rsidRPr="0077527D" w:rsidRDefault="00070BC4" w:rsidP="004E4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  <w:color w:val="050505"/>
          <w:sz w:val="24"/>
          <w:szCs w:val="24"/>
          <w:lang w:val="en-US"/>
        </w:rPr>
      </w:pPr>
      <w:r w:rsidRPr="005A647A">
        <w:rPr>
          <w:rFonts w:ascii="Segoe UI Symbol" w:hAnsi="Segoe UI Symbol" w:cs="Segoe UI Symbol"/>
          <w:lang w:val="en-US"/>
        </w:rPr>
        <w:t>🏅</w:t>
      </w:r>
      <w:r w:rsidRPr="001401F8">
        <w:rPr>
          <w:color w:val="050505"/>
          <w:sz w:val="24"/>
          <w:szCs w:val="24"/>
          <w:lang w:val="en-US"/>
        </w:rPr>
        <w:t>This year you will hear from the following partner companies:</w:t>
      </w:r>
      <w:r w:rsidRPr="00DD6F89">
        <w:rPr>
          <w:bCs/>
          <w:color w:val="050505"/>
          <w:sz w:val="24"/>
          <w:szCs w:val="24"/>
          <w:lang w:val="en-US"/>
        </w:rPr>
        <w:t xml:space="preserve"> </w:t>
      </w:r>
      <w:r w:rsidRPr="001401F8">
        <w:rPr>
          <w:b/>
          <w:bCs/>
          <w:color w:val="050505"/>
          <w:sz w:val="24"/>
          <w:szCs w:val="24"/>
          <w:lang w:val="en-US"/>
        </w:rPr>
        <w:t xml:space="preserve">Brown Brothers Harriman, </w:t>
      </w:r>
      <w:r w:rsidR="004E450D">
        <w:rPr>
          <w:b/>
          <w:bCs/>
          <w:color w:val="050505"/>
          <w:sz w:val="24"/>
          <w:szCs w:val="24"/>
          <w:lang w:val="en-US"/>
        </w:rPr>
        <w:t xml:space="preserve">GSK Poland, </w:t>
      </w:r>
      <w:r w:rsidR="004E450D" w:rsidRPr="001401F8">
        <w:rPr>
          <w:b/>
          <w:bCs/>
          <w:color w:val="050505"/>
          <w:sz w:val="24"/>
          <w:szCs w:val="24"/>
          <w:lang w:val="en-US"/>
        </w:rPr>
        <w:t>HSBC</w:t>
      </w:r>
      <w:r w:rsidR="004E450D">
        <w:rPr>
          <w:b/>
          <w:bCs/>
          <w:color w:val="050505"/>
          <w:sz w:val="24"/>
          <w:szCs w:val="24"/>
          <w:lang w:val="en-US"/>
        </w:rPr>
        <w:t xml:space="preserve">, MSD </w:t>
      </w:r>
      <w:proofErr w:type="spellStart"/>
      <w:r w:rsidR="004E450D">
        <w:rPr>
          <w:b/>
          <w:bCs/>
          <w:color w:val="050505"/>
          <w:sz w:val="24"/>
          <w:szCs w:val="24"/>
          <w:lang w:val="en-US"/>
        </w:rPr>
        <w:t>Polska</w:t>
      </w:r>
      <w:proofErr w:type="spellEnd"/>
      <w:r w:rsidR="004E450D">
        <w:rPr>
          <w:b/>
          <w:bCs/>
          <w:color w:val="050505"/>
          <w:sz w:val="24"/>
          <w:szCs w:val="24"/>
          <w:lang w:val="en-US"/>
        </w:rPr>
        <w:t xml:space="preserve"> Sp. z o. o.,</w:t>
      </w:r>
      <w:r w:rsidR="004E450D" w:rsidRPr="004E450D">
        <w:rPr>
          <w:b/>
          <w:bCs/>
          <w:color w:val="050505"/>
          <w:sz w:val="24"/>
          <w:szCs w:val="24"/>
          <w:lang w:val="en-US"/>
        </w:rPr>
        <w:t xml:space="preserve"> </w:t>
      </w:r>
      <w:r w:rsidR="004E450D">
        <w:rPr>
          <w:b/>
          <w:bCs/>
          <w:color w:val="050505"/>
          <w:sz w:val="24"/>
          <w:szCs w:val="24"/>
          <w:lang w:val="en-US"/>
        </w:rPr>
        <w:t>Nordea</w:t>
      </w:r>
      <w:r w:rsidR="004E450D">
        <w:rPr>
          <w:b/>
          <w:bCs/>
          <w:color w:val="050505"/>
          <w:sz w:val="24"/>
          <w:szCs w:val="24"/>
          <w:lang w:val="en-US"/>
        </w:rPr>
        <w:t xml:space="preserve">, </w:t>
      </w:r>
      <w:r w:rsidR="004E450D" w:rsidRPr="001401F8">
        <w:rPr>
          <w:b/>
          <w:bCs/>
          <w:color w:val="050505"/>
          <w:sz w:val="24"/>
          <w:szCs w:val="24"/>
          <w:lang w:val="en-US"/>
        </w:rPr>
        <w:t>UBS Business Solu</w:t>
      </w:r>
      <w:r w:rsidR="004E450D">
        <w:rPr>
          <w:b/>
          <w:bCs/>
          <w:color w:val="050505"/>
          <w:sz w:val="24"/>
          <w:szCs w:val="24"/>
          <w:lang w:val="en-US"/>
        </w:rPr>
        <w:t>tions Poland</w:t>
      </w:r>
      <w:r w:rsidR="004E450D">
        <w:rPr>
          <w:b/>
          <w:bCs/>
          <w:color w:val="050505"/>
          <w:sz w:val="24"/>
          <w:szCs w:val="24"/>
          <w:lang w:val="en-US"/>
        </w:rPr>
        <w:t xml:space="preserve">, </w:t>
      </w:r>
      <w:r w:rsidR="004E450D" w:rsidRPr="0077527D"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 xml:space="preserve">ABB Sp. z </w:t>
      </w:r>
      <w:proofErr w:type="spellStart"/>
      <w:r w:rsidR="004E450D" w:rsidRPr="0077527D"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o.o</w:t>
      </w:r>
      <w:proofErr w:type="spellEnd"/>
      <w:proofErr w:type="gramStart"/>
      <w:r w:rsidR="004E450D" w:rsidRPr="0077527D"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.</w:t>
      </w:r>
      <w:r w:rsidR="004E450D" w:rsidRPr="0077527D">
        <w:rPr>
          <w:rFonts w:cstheme="minorHAnsi"/>
          <w:b/>
          <w:bCs/>
          <w:color w:val="050505"/>
          <w:sz w:val="24"/>
          <w:szCs w:val="24"/>
          <w:lang w:val="en-US"/>
        </w:rPr>
        <w:t xml:space="preserve"> </w:t>
      </w:r>
      <w:r w:rsidR="004E450D">
        <w:rPr>
          <w:rFonts w:cstheme="minorHAnsi"/>
          <w:b/>
          <w:bCs/>
          <w:color w:val="050505"/>
          <w:sz w:val="24"/>
          <w:szCs w:val="24"/>
          <w:lang w:val="en-US"/>
        </w:rPr>
        <w:t>,</w:t>
      </w:r>
      <w:proofErr w:type="gramEnd"/>
      <w:r w:rsidR="004E450D">
        <w:rPr>
          <w:rFonts w:cstheme="minorHAnsi"/>
          <w:b/>
          <w:bCs/>
          <w:color w:val="050505"/>
          <w:sz w:val="24"/>
          <w:szCs w:val="24"/>
          <w:lang w:val="en-US"/>
        </w:rPr>
        <w:t xml:space="preserve"> </w:t>
      </w:r>
      <w:r w:rsidR="004E450D">
        <w:rPr>
          <w:b/>
          <w:bCs/>
          <w:color w:val="050505"/>
          <w:sz w:val="24"/>
          <w:szCs w:val="24"/>
          <w:lang w:val="en-US"/>
        </w:rPr>
        <w:t>Franklin Templeton</w:t>
      </w:r>
      <w:r w:rsidR="004E450D">
        <w:rPr>
          <w:b/>
          <w:bCs/>
          <w:color w:val="050505"/>
          <w:sz w:val="24"/>
          <w:szCs w:val="24"/>
          <w:lang w:val="en-US"/>
        </w:rPr>
        <w:t xml:space="preserve">, Google, </w:t>
      </w:r>
      <w:r w:rsidR="004E450D">
        <w:rPr>
          <w:b/>
          <w:bCs/>
          <w:color w:val="050505"/>
          <w:sz w:val="24"/>
          <w:szCs w:val="24"/>
          <w:lang w:val="en-US"/>
        </w:rPr>
        <w:t>Heineken Krakow</w:t>
      </w:r>
      <w:r w:rsidR="004E450D">
        <w:rPr>
          <w:b/>
          <w:bCs/>
          <w:color w:val="050505"/>
          <w:sz w:val="24"/>
          <w:szCs w:val="24"/>
          <w:lang w:val="en-US"/>
        </w:rPr>
        <w:t>,</w:t>
      </w:r>
      <w:r w:rsidR="004E450D" w:rsidRPr="001401F8">
        <w:rPr>
          <w:b/>
          <w:bCs/>
          <w:color w:val="050505"/>
          <w:sz w:val="24"/>
          <w:szCs w:val="24"/>
          <w:lang w:val="en-US"/>
        </w:rPr>
        <w:t xml:space="preserve"> </w:t>
      </w:r>
      <w:r w:rsidR="004E450D" w:rsidRPr="001401F8">
        <w:rPr>
          <w:b/>
          <w:bCs/>
          <w:color w:val="050505"/>
          <w:sz w:val="24"/>
          <w:szCs w:val="24"/>
          <w:lang w:val="en-US"/>
        </w:rPr>
        <w:t>Kruk</w:t>
      </w:r>
      <w:r w:rsidRPr="001401F8">
        <w:rPr>
          <w:b/>
          <w:bCs/>
          <w:color w:val="050505"/>
          <w:sz w:val="24"/>
          <w:szCs w:val="24"/>
          <w:lang w:val="en-US"/>
        </w:rPr>
        <w:t>,</w:t>
      </w:r>
      <w:r w:rsidR="004E450D">
        <w:rPr>
          <w:b/>
          <w:bCs/>
          <w:color w:val="050505"/>
          <w:sz w:val="24"/>
          <w:szCs w:val="24"/>
          <w:lang w:val="en-US"/>
        </w:rPr>
        <w:t xml:space="preserve"> </w:t>
      </w:r>
      <w:proofErr w:type="spellStart"/>
      <w:r w:rsidR="004E450D" w:rsidRPr="0077527D"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Qurate</w:t>
      </w:r>
      <w:proofErr w:type="spellEnd"/>
      <w:r w:rsidR="004E450D" w:rsidRPr="0077527D"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 xml:space="preserve"> Retail Group Global Business Services Sp. z </w:t>
      </w:r>
      <w:proofErr w:type="spellStart"/>
      <w:r w:rsidR="004E450D" w:rsidRPr="0077527D"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o.o</w:t>
      </w:r>
      <w:proofErr w:type="spellEnd"/>
      <w:r w:rsidR="004E450D" w:rsidRPr="0077527D"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.,</w:t>
      </w:r>
      <w:r w:rsidR="004E450D">
        <w:rPr>
          <w:b/>
          <w:bCs/>
          <w:color w:val="050505"/>
          <w:sz w:val="24"/>
          <w:szCs w:val="24"/>
          <w:lang w:val="en-US"/>
        </w:rPr>
        <w:t xml:space="preserve"> </w:t>
      </w:r>
      <w:proofErr w:type="spellStart"/>
      <w:r w:rsidR="004E450D" w:rsidRPr="001401F8">
        <w:rPr>
          <w:b/>
          <w:bCs/>
          <w:color w:val="050505"/>
          <w:sz w:val="24"/>
          <w:szCs w:val="24"/>
          <w:lang w:val="en-US"/>
        </w:rPr>
        <w:t>Tik</w:t>
      </w:r>
      <w:proofErr w:type="spellEnd"/>
      <w:r w:rsidR="004E450D" w:rsidRPr="001401F8">
        <w:rPr>
          <w:b/>
          <w:bCs/>
          <w:color w:val="050505"/>
          <w:sz w:val="24"/>
          <w:szCs w:val="24"/>
          <w:lang w:val="en-US"/>
        </w:rPr>
        <w:t xml:space="preserve"> </w:t>
      </w:r>
      <w:proofErr w:type="spellStart"/>
      <w:r w:rsidR="004E450D" w:rsidRPr="001401F8">
        <w:rPr>
          <w:b/>
          <w:bCs/>
          <w:color w:val="050505"/>
          <w:sz w:val="24"/>
          <w:szCs w:val="24"/>
          <w:lang w:val="en-US"/>
        </w:rPr>
        <w:t>Tok</w:t>
      </w:r>
      <w:proofErr w:type="spellEnd"/>
      <w:r w:rsidR="004E450D">
        <w:rPr>
          <w:b/>
          <w:bCs/>
          <w:color w:val="050505"/>
          <w:sz w:val="24"/>
          <w:szCs w:val="24"/>
          <w:lang w:val="en-US"/>
        </w:rPr>
        <w:t>.</w:t>
      </w:r>
    </w:p>
    <w:p w14:paraId="2C9833A0" w14:textId="77777777" w:rsidR="00070BC4" w:rsidRPr="0077527D" w:rsidRDefault="00070BC4" w:rsidP="00070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bCs/>
          <w:color w:val="050505"/>
          <w:sz w:val="24"/>
          <w:szCs w:val="24"/>
          <w:lang w:val="en-US"/>
        </w:rPr>
      </w:pPr>
    </w:p>
    <w:p w14:paraId="66014289" w14:textId="77777777" w:rsidR="00070BC4" w:rsidRDefault="00070BC4" w:rsidP="00070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color w:val="050505"/>
          <w:sz w:val="24"/>
          <w:szCs w:val="24"/>
          <w:lang w:val="en-US"/>
        </w:rPr>
      </w:pPr>
      <w:r>
        <w:rPr>
          <w:bCs/>
          <w:color w:val="050505"/>
          <w:sz w:val="24"/>
          <w:szCs w:val="24"/>
          <w:lang w:val="en-US"/>
        </w:rPr>
        <w:t xml:space="preserve">You will also hear from speakers from other organizations and industries. </w:t>
      </w:r>
    </w:p>
    <w:p w14:paraId="30AB7B74" w14:textId="08479428" w:rsidR="00070BC4" w:rsidRDefault="006452CF" w:rsidP="00070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color w:val="050505"/>
          <w:sz w:val="24"/>
          <w:szCs w:val="24"/>
          <w:lang w:val="en-US"/>
        </w:rPr>
      </w:pPr>
      <w:r w:rsidRPr="006452CF">
        <w:rPr>
          <w:bCs/>
          <w:color w:val="050505"/>
          <w:sz w:val="24"/>
          <w:szCs w:val="24"/>
          <w:lang w:val="en-US"/>
        </w:rPr>
        <w:t>Stay tuned for the conference speaker lineup!</w:t>
      </w:r>
    </w:p>
    <w:p w14:paraId="3D0B7662" w14:textId="77777777" w:rsidR="006452CF" w:rsidRDefault="006452CF" w:rsidP="00070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color w:val="050505"/>
          <w:sz w:val="24"/>
          <w:szCs w:val="24"/>
          <w:lang w:val="en-US"/>
        </w:rPr>
      </w:pPr>
    </w:p>
    <w:p w14:paraId="3DABD853" w14:textId="77777777" w:rsidR="00070BC4" w:rsidRDefault="00070BC4" w:rsidP="00070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color w:val="050505"/>
          <w:sz w:val="24"/>
          <w:szCs w:val="24"/>
          <w:lang w:val="en-US"/>
        </w:rPr>
      </w:pPr>
      <w:r>
        <w:rPr>
          <w:bCs/>
          <w:color w:val="050505"/>
          <w:sz w:val="24"/>
          <w:szCs w:val="24"/>
          <w:lang w:val="en-US"/>
        </w:rPr>
        <w:t>Check the conference program:</w:t>
      </w:r>
    </w:p>
    <w:p w14:paraId="24135C2D" w14:textId="77777777" w:rsidR="00070BC4" w:rsidRPr="00DD6F89" w:rsidRDefault="00070BC4" w:rsidP="00070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color w:val="050505"/>
          <w:sz w:val="24"/>
          <w:szCs w:val="24"/>
          <w:lang w:val="en-US"/>
        </w:rPr>
      </w:pPr>
      <w:r w:rsidRPr="00614752">
        <w:rPr>
          <w:rFonts w:ascii="Segoe UI Symbol" w:hAnsi="Segoe UI Symbol" w:cs="Segoe UI Symbol"/>
          <w:lang w:val="en-US"/>
        </w:rPr>
        <w:t>👉</w:t>
      </w:r>
      <w:r>
        <w:rPr>
          <w:bCs/>
          <w:color w:val="050505"/>
          <w:sz w:val="24"/>
          <w:szCs w:val="24"/>
          <w:lang w:val="en-US"/>
        </w:rPr>
        <w:t xml:space="preserve"> </w:t>
      </w:r>
      <w:hyperlink r:id="rId10" w:history="1">
        <w:r w:rsidRPr="00447D17">
          <w:rPr>
            <w:rStyle w:val="Hyperlink"/>
            <w:bCs/>
            <w:sz w:val="24"/>
            <w:szCs w:val="24"/>
            <w:lang w:val="en-US"/>
          </w:rPr>
          <w:t xml:space="preserve">Agenda - D&amp;I </w:t>
        </w:r>
        <w:proofErr w:type="spellStart"/>
        <w:r w:rsidRPr="00447D17">
          <w:rPr>
            <w:rStyle w:val="Hyperlink"/>
            <w:bCs/>
            <w:sz w:val="24"/>
            <w:szCs w:val="24"/>
            <w:lang w:val="en-US"/>
          </w:rPr>
          <w:t>Changemakers</w:t>
        </w:r>
        <w:proofErr w:type="spellEnd"/>
        <w:r w:rsidRPr="00447D17">
          <w:rPr>
            <w:rStyle w:val="Hyperlink"/>
            <w:bCs/>
            <w:sz w:val="24"/>
            <w:szCs w:val="24"/>
            <w:lang w:val="en-US"/>
          </w:rPr>
          <w:t xml:space="preserve"> Conference 4 – 5 DECEMBER 2024 (diversityhub.org)</w:t>
        </w:r>
      </w:hyperlink>
      <w:r>
        <w:rPr>
          <w:bCs/>
          <w:color w:val="050505"/>
          <w:sz w:val="24"/>
          <w:szCs w:val="24"/>
          <w:lang w:val="en-US"/>
        </w:rPr>
        <w:t xml:space="preserve"> </w:t>
      </w:r>
    </w:p>
    <w:p w14:paraId="15C3E804" w14:textId="77777777" w:rsidR="00070BC4" w:rsidRDefault="00070BC4" w:rsidP="00070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050505"/>
          <w:sz w:val="24"/>
          <w:szCs w:val="24"/>
          <w:lang w:val="en-US"/>
        </w:rPr>
      </w:pPr>
    </w:p>
    <w:p w14:paraId="17A8A7BD" w14:textId="77777777" w:rsidR="00070BC4" w:rsidRDefault="00070BC4" w:rsidP="00070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050505"/>
          <w:sz w:val="24"/>
          <w:szCs w:val="24"/>
          <w:lang w:val="en-US"/>
        </w:rPr>
      </w:pPr>
      <w:r w:rsidRPr="005A647A">
        <w:rPr>
          <w:rFonts w:ascii="Segoe UI Symbol" w:hAnsi="Segoe UI Symbol" w:cs="Segoe UI Symbol"/>
          <w:b/>
          <w:lang w:val="en-US"/>
        </w:rPr>
        <w:t>🔥</w:t>
      </w:r>
      <w:r w:rsidRPr="001401F8">
        <w:rPr>
          <w:b/>
          <w:color w:val="050505"/>
          <w:sz w:val="24"/>
          <w:szCs w:val="24"/>
          <w:lang w:val="en-US"/>
        </w:rPr>
        <w:t>Why is conference registration worthwhile?</w:t>
      </w:r>
    </w:p>
    <w:p w14:paraId="3C37BFAC" w14:textId="77777777" w:rsidR="00070BC4" w:rsidRPr="00395295" w:rsidRDefault="00070BC4" w:rsidP="00070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050505"/>
          <w:sz w:val="24"/>
          <w:szCs w:val="24"/>
          <w:lang w:val="en-US"/>
        </w:rPr>
      </w:pPr>
    </w:p>
    <w:p w14:paraId="41C1044C" w14:textId="77777777" w:rsidR="00070BC4" w:rsidRDefault="00070BC4" w:rsidP="00070BC4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50505"/>
          <w:sz w:val="24"/>
          <w:szCs w:val="24"/>
          <w:lang w:val="en-US"/>
        </w:rPr>
      </w:pPr>
      <w:r w:rsidRPr="001401F8">
        <w:rPr>
          <w:color w:val="050505"/>
          <w:sz w:val="24"/>
          <w:szCs w:val="24"/>
          <w:lang w:val="en-US"/>
        </w:rPr>
        <w:t>For the first time in history, you can join the DEI AS A HABIT hybrid class and do something big and fun together!</w:t>
      </w:r>
    </w:p>
    <w:p w14:paraId="24CEB725" w14:textId="77777777" w:rsidR="00070BC4" w:rsidRDefault="00070BC4" w:rsidP="00070BC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50505"/>
          <w:sz w:val="24"/>
          <w:szCs w:val="24"/>
          <w:lang w:val="en-US"/>
        </w:rPr>
      </w:pPr>
      <w:r>
        <w:rPr>
          <w:color w:val="050505"/>
          <w:sz w:val="24"/>
          <w:szCs w:val="24"/>
          <w:lang w:val="en-US"/>
        </w:rPr>
        <w:t xml:space="preserve">Click </w:t>
      </w:r>
      <w:hyperlink r:id="rId11" w:history="1">
        <w:r w:rsidRPr="00D043CA">
          <w:rPr>
            <w:rStyle w:val="Hyperlink"/>
            <w:sz w:val="24"/>
            <w:szCs w:val="24"/>
            <w:lang w:val="en-US"/>
          </w:rPr>
          <w:t>here</w:t>
        </w:r>
      </w:hyperlink>
      <w:r>
        <w:rPr>
          <w:color w:val="050505"/>
          <w:sz w:val="24"/>
          <w:szCs w:val="24"/>
          <w:lang w:val="en-US"/>
        </w:rPr>
        <w:t xml:space="preserve"> for the class details.</w:t>
      </w:r>
    </w:p>
    <w:p w14:paraId="2954D09F" w14:textId="77777777" w:rsidR="00070BC4" w:rsidRDefault="00070BC4" w:rsidP="00070BC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50505"/>
          <w:sz w:val="24"/>
          <w:szCs w:val="24"/>
          <w:lang w:val="en-US"/>
        </w:rPr>
      </w:pPr>
    </w:p>
    <w:p w14:paraId="35D436DC" w14:textId="77777777" w:rsidR="00070BC4" w:rsidRDefault="00070BC4" w:rsidP="00070BC4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50505"/>
          <w:sz w:val="24"/>
          <w:szCs w:val="24"/>
          <w:lang w:val="en-US"/>
        </w:rPr>
      </w:pPr>
      <w:r w:rsidRPr="001401F8">
        <w:rPr>
          <w:color w:val="050505"/>
          <w:sz w:val="24"/>
          <w:szCs w:val="24"/>
          <w:lang w:val="en-US"/>
        </w:rPr>
        <w:t>For the 3rd time, we will announce the winners of the ERG Excellence Awards. Organizations are invited to submit their projects until November 4.</w:t>
      </w:r>
      <w:r>
        <w:rPr>
          <w:color w:val="050505"/>
          <w:sz w:val="24"/>
          <w:szCs w:val="24"/>
          <w:lang w:val="en-US"/>
        </w:rPr>
        <w:t xml:space="preserve"> </w:t>
      </w:r>
    </w:p>
    <w:p w14:paraId="29495A42" w14:textId="77777777" w:rsidR="00070BC4" w:rsidRDefault="00070BC4" w:rsidP="00070BC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sz w:val="24"/>
          <w:szCs w:val="24"/>
          <w:lang w:val="en-US"/>
        </w:rPr>
      </w:pPr>
      <w:r>
        <w:rPr>
          <w:color w:val="050505"/>
          <w:sz w:val="24"/>
          <w:szCs w:val="24"/>
          <w:lang w:val="en-US"/>
        </w:rPr>
        <w:t xml:space="preserve">Check out the details </w:t>
      </w:r>
      <w:hyperlink r:id="rId12" w:history="1">
        <w:r w:rsidRPr="004B5BD8">
          <w:rPr>
            <w:rStyle w:val="Hyperlink"/>
            <w:sz w:val="24"/>
            <w:szCs w:val="24"/>
            <w:lang w:val="en-US"/>
          </w:rPr>
          <w:t>here</w:t>
        </w:r>
      </w:hyperlink>
    </w:p>
    <w:p w14:paraId="7E1862A0" w14:textId="77777777" w:rsidR="00070BC4" w:rsidRDefault="00070BC4" w:rsidP="00070BC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50505"/>
          <w:sz w:val="24"/>
          <w:szCs w:val="24"/>
          <w:lang w:val="en-US"/>
        </w:rPr>
      </w:pPr>
    </w:p>
    <w:p w14:paraId="088C8D5D" w14:textId="77777777" w:rsidR="00070BC4" w:rsidRDefault="00070BC4" w:rsidP="00070BC4">
      <w:pPr>
        <w:numPr>
          <w:ilvl w:val="0"/>
          <w:numId w:val="4"/>
        </w:numPr>
        <w:spacing w:after="0" w:line="240" w:lineRule="auto"/>
        <w:textAlignment w:val="baseline"/>
        <w:rPr>
          <w:color w:val="050505"/>
          <w:sz w:val="24"/>
          <w:szCs w:val="24"/>
          <w:lang w:val="en-US"/>
        </w:rPr>
      </w:pPr>
      <w:r w:rsidRPr="00D50AE1">
        <w:rPr>
          <w:color w:val="050505"/>
          <w:sz w:val="24"/>
          <w:szCs w:val="24"/>
          <w:lang w:val="en-US"/>
        </w:rPr>
        <w:t>Exclusive face-to-face workshops will be offered at the event venue</w:t>
      </w:r>
      <w:r>
        <w:rPr>
          <w:color w:val="050505"/>
          <w:sz w:val="24"/>
          <w:szCs w:val="24"/>
          <w:lang w:val="en-US"/>
        </w:rPr>
        <w:t>.</w:t>
      </w:r>
    </w:p>
    <w:p w14:paraId="1317D85E" w14:textId="77777777" w:rsidR="00070BC4" w:rsidRDefault="00070BC4" w:rsidP="00070BC4">
      <w:pPr>
        <w:spacing w:after="0" w:line="240" w:lineRule="auto"/>
        <w:ind w:left="720"/>
        <w:textAlignment w:val="baseline"/>
        <w:rPr>
          <w:color w:val="050505"/>
          <w:sz w:val="24"/>
          <w:szCs w:val="24"/>
          <w:lang w:val="en-US"/>
        </w:rPr>
      </w:pPr>
    </w:p>
    <w:p w14:paraId="14D44EBD" w14:textId="77777777" w:rsidR="00070BC4" w:rsidRDefault="00070BC4" w:rsidP="00070BC4">
      <w:pPr>
        <w:numPr>
          <w:ilvl w:val="0"/>
          <w:numId w:val="4"/>
        </w:numPr>
        <w:spacing w:after="0" w:line="240" w:lineRule="auto"/>
        <w:textAlignment w:val="baseline"/>
        <w:rPr>
          <w:color w:val="050505"/>
          <w:sz w:val="24"/>
          <w:szCs w:val="24"/>
          <w:lang w:val="en-US"/>
        </w:rPr>
      </w:pPr>
      <w:r>
        <w:rPr>
          <w:color w:val="050505"/>
          <w:sz w:val="24"/>
          <w:szCs w:val="24"/>
          <w:lang w:val="en-US"/>
        </w:rPr>
        <w:t>O</w:t>
      </w:r>
      <w:r w:rsidRPr="00F64BEA">
        <w:rPr>
          <w:color w:val="050505"/>
          <w:sz w:val="24"/>
          <w:szCs w:val="24"/>
          <w:lang w:val="en-US"/>
        </w:rPr>
        <w:t>pportunit</w:t>
      </w:r>
      <w:r>
        <w:rPr>
          <w:color w:val="050505"/>
          <w:sz w:val="24"/>
          <w:szCs w:val="24"/>
          <w:lang w:val="en-US"/>
        </w:rPr>
        <w:t>y</w:t>
      </w:r>
      <w:r w:rsidRPr="00F64BEA">
        <w:rPr>
          <w:color w:val="050505"/>
          <w:sz w:val="24"/>
          <w:szCs w:val="24"/>
          <w:lang w:val="en-US"/>
        </w:rPr>
        <w:t xml:space="preserve"> to network with </w:t>
      </w:r>
      <w:r>
        <w:rPr>
          <w:color w:val="050505"/>
          <w:sz w:val="24"/>
          <w:szCs w:val="24"/>
          <w:lang w:val="en-US"/>
        </w:rPr>
        <w:t xml:space="preserve">other </w:t>
      </w:r>
      <w:r w:rsidRPr="00F64BEA">
        <w:rPr>
          <w:color w:val="050505"/>
          <w:sz w:val="24"/>
          <w:szCs w:val="24"/>
          <w:lang w:val="en-US"/>
        </w:rPr>
        <w:t xml:space="preserve">DEI professionals. </w:t>
      </w:r>
    </w:p>
    <w:p w14:paraId="2FDD722B" w14:textId="77777777" w:rsidR="00070BC4" w:rsidRPr="00F64BEA" w:rsidRDefault="00070BC4" w:rsidP="00070BC4">
      <w:pPr>
        <w:spacing w:after="0" w:line="240" w:lineRule="auto"/>
        <w:textAlignment w:val="baseline"/>
        <w:rPr>
          <w:color w:val="050505"/>
          <w:sz w:val="24"/>
          <w:szCs w:val="24"/>
          <w:lang w:val="en-US"/>
        </w:rPr>
      </w:pPr>
    </w:p>
    <w:p w14:paraId="5D71965D" w14:textId="77777777" w:rsidR="00070BC4" w:rsidRDefault="00070BC4" w:rsidP="00070BC4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50505"/>
          <w:sz w:val="24"/>
          <w:szCs w:val="24"/>
          <w:lang w:val="en-US"/>
        </w:rPr>
      </w:pPr>
      <w:r w:rsidRPr="00D50AE1">
        <w:rPr>
          <w:color w:val="050505"/>
          <w:sz w:val="24"/>
          <w:szCs w:val="24"/>
          <w:lang w:val="en-US"/>
        </w:rPr>
        <w:t xml:space="preserve">You will learn new </w:t>
      </w:r>
      <w:r>
        <w:rPr>
          <w:color w:val="050505"/>
          <w:sz w:val="24"/>
          <w:szCs w:val="24"/>
          <w:lang w:val="en-US"/>
        </w:rPr>
        <w:t xml:space="preserve">piece of </w:t>
      </w:r>
      <w:r w:rsidRPr="00D50AE1">
        <w:rPr>
          <w:color w:val="050505"/>
          <w:sz w:val="24"/>
          <w:szCs w:val="24"/>
          <w:lang w:val="en-US"/>
        </w:rPr>
        <w:t>data, solutions, and best business practices.</w:t>
      </w:r>
    </w:p>
    <w:p w14:paraId="69A25735" w14:textId="77777777" w:rsidR="00070BC4" w:rsidRPr="00D50AE1" w:rsidRDefault="00070BC4" w:rsidP="00070BC4">
      <w:pPr>
        <w:pStyle w:val="ListParagraph"/>
        <w:rPr>
          <w:color w:val="050505"/>
          <w:sz w:val="24"/>
          <w:szCs w:val="24"/>
          <w:lang w:val="en-US"/>
        </w:rPr>
      </w:pPr>
    </w:p>
    <w:p w14:paraId="13F87BE6" w14:textId="77777777" w:rsidR="00070BC4" w:rsidRPr="004C6434" w:rsidRDefault="00070BC4" w:rsidP="00070BC4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50505"/>
          <w:sz w:val="24"/>
          <w:szCs w:val="24"/>
          <w:lang w:val="en-US"/>
        </w:rPr>
      </w:pPr>
      <w:r>
        <w:rPr>
          <w:color w:val="050505"/>
          <w:sz w:val="24"/>
          <w:szCs w:val="24"/>
          <w:lang w:val="en-US"/>
        </w:rPr>
        <w:t xml:space="preserve">The event is global, online </w:t>
      </w:r>
      <w:r w:rsidRPr="004C6434">
        <w:rPr>
          <w:color w:val="050505"/>
          <w:sz w:val="24"/>
          <w:szCs w:val="24"/>
          <w:lang w:val="en-US"/>
        </w:rPr>
        <w:t>and free of charge.</w:t>
      </w:r>
    </w:p>
    <w:p w14:paraId="3EB5F2C2" w14:textId="77777777" w:rsidR="00070BC4" w:rsidRDefault="00070BC4" w:rsidP="00070BC4">
      <w:pPr>
        <w:spacing w:line="240" w:lineRule="auto"/>
        <w:rPr>
          <w:color w:val="050505"/>
          <w:sz w:val="24"/>
          <w:szCs w:val="24"/>
          <w:lang w:val="en-US"/>
        </w:rPr>
      </w:pPr>
    </w:p>
    <w:p w14:paraId="7E342CF0" w14:textId="77777777" w:rsidR="00070BC4" w:rsidRDefault="00070BC4" w:rsidP="00070BC4">
      <w:pPr>
        <w:spacing w:line="240" w:lineRule="auto"/>
        <w:rPr>
          <w:b/>
          <w:bCs/>
          <w:color w:val="050505"/>
          <w:sz w:val="24"/>
          <w:szCs w:val="24"/>
          <w:lang w:val="en-US"/>
        </w:rPr>
      </w:pPr>
    </w:p>
    <w:p w14:paraId="652ECBE6" w14:textId="77777777" w:rsidR="00070BC4" w:rsidRDefault="00070BC4" w:rsidP="00070BC4">
      <w:pPr>
        <w:spacing w:line="240" w:lineRule="auto"/>
        <w:rPr>
          <w:b/>
          <w:bCs/>
          <w:color w:val="050505"/>
          <w:sz w:val="24"/>
          <w:szCs w:val="24"/>
          <w:lang w:val="en-US"/>
        </w:rPr>
      </w:pPr>
      <w:r w:rsidRPr="00D50AE1">
        <w:rPr>
          <w:b/>
          <w:bCs/>
          <w:color w:val="050505"/>
          <w:sz w:val="24"/>
          <w:szCs w:val="24"/>
          <w:lang w:val="en-US"/>
        </w:rPr>
        <w:lastRenderedPageBreak/>
        <w:t>Register for the event!</w:t>
      </w:r>
    </w:p>
    <w:p w14:paraId="4F512513" w14:textId="77777777" w:rsidR="00070BC4" w:rsidRDefault="00070BC4" w:rsidP="00070BC4">
      <w:pPr>
        <w:spacing w:line="240" w:lineRule="auto"/>
        <w:rPr>
          <w:color w:val="050505"/>
          <w:sz w:val="24"/>
          <w:szCs w:val="24"/>
          <w:lang w:val="en-US"/>
        </w:rPr>
      </w:pPr>
      <w:r w:rsidRPr="00493595">
        <w:rPr>
          <w:rFonts w:ascii="Segoe UI Emoji" w:eastAsia="Arial Unicode MS" w:hAnsi="Segoe UI Emoji" w:cs="Segoe UI Emoji"/>
          <w:color w:val="050505"/>
          <w:sz w:val="24"/>
          <w:szCs w:val="24"/>
          <w:highlight w:val="white"/>
          <w:lang w:val="en-US"/>
        </w:rPr>
        <w:t>⏰</w:t>
      </w:r>
      <w:r w:rsidRPr="00493595">
        <w:rPr>
          <w:rFonts w:ascii="Arial Unicode MS" w:eastAsia="Arial Unicode MS" w:hAnsi="Arial Unicode MS" w:cs="Arial Unicode MS"/>
          <w:color w:val="050505"/>
          <w:sz w:val="24"/>
          <w:szCs w:val="24"/>
          <w:highlight w:val="white"/>
          <w:lang w:val="en-US"/>
        </w:rPr>
        <w:t xml:space="preserve"> </w:t>
      </w:r>
      <w:r w:rsidRPr="00493595">
        <w:rPr>
          <w:b/>
          <w:bCs/>
          <w:color w:val="050505"/>
          <w:sz w:val="24"/>
          <w:szCs w:val="24"/>
          <w:lang w:val="en-US"/>
        </w:rPr>
        <w:t>When?</w:t>
      </w:r>
      <w:r w:rsidRPr="00493595">
        <w:rPr>
          <w:color w:val="050505"/>
          <w:sz w:val="24"/>
          <w:szCs w:val="24"/>
          <w:lang w:val="en-US"/>
        </w:rPr>
        <w:t xml:space="preserve"> Dec 4-5</w:t>
      </w:r>
      <w:r>
        <w:rPr>
          <w:color w:val="050505"/>
          <w:sz w:val="24"/>
          <w:szCs w:val="24"/>
          <w:lang w:val="en-US"/>
        </w:rPr>
        <w:t>,</w:t>
      </w:r>
      <w:r w:rsidRPr="00493595">
        <w:rPr>
          <w:color w:val="050505"/>
          <w:sz w:val="24"/>
          <w:szCs w:val="24"/>
          <w:lang w:val="en-US"/>
        </w:rPr>
        <w:t xml:space="preserve"> 2024</w:t>
      </w:r>
    </w:p>
    <w:p w14:paraId="770820AB" w14:textId="77777777" w:rsidR="00070BC4" w:rsidRPr="008B41BD" w:rsidRDefault="00070BC4" w:rsidP="00070BC4">
      <w:pPr>
        <w:spacing w:line="240" w:lineRule="auto"/>
        <w:rPr>
          <w:color w:val="0000FF"/>
          <w:u w:val="single"/>
          <w:lang w:val="en-US"/>
        </w:rPr>
      </w:pPr>
      <w:r w:rsidRPr="00921754">
        <w:rPr>
          <w:rFonts w:ascii="Segoe UI Emoji" w:hAnsi="Segoe UI Emoji" w:cs="Segoe UI Emoji"/>
          <w:sz w:val="24"/>
          <w:szCs w:val="24"/>
        </w:rPr>
        <w:t>🌏</w:t>
      </w:r>
      <w:r w:rsidRPr="00F64BEA">
        <w:rPr>
          <w:sz w:val="24"/>
          <w:szCs w:val="24"/>
          <w:lang w:val="en-US"/>
        </w:rPr>
        <w:t xml:space="preserve"> </w:t>
      </w:r>
      <w:r w:rsidRPr="00F64BEA">
        <w:rPr>
          <w:b/>
          <w:bCs/>
          <w:sz w:val="24"/>
          <w:szCs w:val="24"/>
          <w:lang w:val="en-US"/>
        </w:rPr>
        <w:t>Re</w:t>
      </w:r>
      <w:r>
        <w:rPr>
          <w:b/>
          <w:bCs/>
          <w:sz w:val="24"/>
          <w:szCs w:val="24"/>
          <w:lang w:val="en-US"/>
        </w:rPr>
        <w:t>gistration</w:t>
      </w:r>
      <w:r w:rsidRPr="00F64BEA">
        <w:rPr>
          <w:sz w:val="24"/>
          <w:szCs w:val="24"/>
          <w:lang w:val="en-US"/>
        </w:rPr>
        <w:t xml:space="preserve"> </w:t>
      </w:r>
      <w:hyperlink r:id="rId13" w:history="1">
        <w:r w:rsidRPr="00F64BEA">
          <w:rPr>
            <w:rStyle w:val="Hyperlink"/>
            <w:lang w:val="en-US"/>
          </w:rPr>
          <w:t>HERE</w:t>
        </w:r>
      </w:hyperlink>
    </w:p>
    <w:p w14:paraId="0DDA2700" w14:textId="77777777" w:rsidR="00070BC4" w:rsidRPr="00F64BEA" w:rsidRDefault="00070BC4" w:rsidP="00070BC4">
      <w:pPr>
        <w:spacing w:line="240" w:lineRule="auto"/>
        <w:rPr>
          <w:sz w:val="24"/>
          <w:szCs w:val="24"/>
          <w:lang w:val="en-US"/>
        </w:rPr>
      </w:pPr>
      <w:r w:rsidRPr="00921754">
        <w:rPr>
          <w:rFonts w:ascii="Segoe UI Emoji" w:hAnsi="Segoe UI Emoji" w:cs="Segoe UI Emoji"/>
          <w:sz w:val="24"/>
          <w:szCs w:val="24"/>
        </w:rPr>
        <w:t>📌</w:t>
      </w:r>
      <w:r w:rsidRPr="00F64BEA">
        <w:rPr>
          <w:sz w:val="24"/>
          <w:szCs w:val="24"/>
          <w:lang w:val="en-US"/>
        </w:rPr>
        <w:t xml:space="preserve"> </w:t>
      </w:r>
      <w:r w:rsidRPr="00F64BEA">
        <w:rPr>
          <w:b/>
          <w:bCs/>
          <w:sz w:val="24"/>
          <w:szCs w:val="24"/>
          <w:lang w:val="en-US"/>
        </w:rPr>
        <w:t xml:space="preserve">Formula: </w:t>
      </w:r>
      <w:r w:rsidRPr="00F64BEA">
        <w:rPr>
          <w:color w:val="050505"/>
          <w:sz w:val="24"/>
          <w:szCs w:val="24"/>
          <w:lang w:val="en-US"/>
        </w:rPr>
        <w:t>Online+</w:t>
      </w:r>
    </w:p>
    <w:p w14:paraId="0516ED9D" w14:textId="77777777" w:rsidR="00070BC4" w:rsidRDefault="0065170C" w:rsidP="00070BC4">
      <w:pPr>
        <w:spacing w:line="240" w:lineRule="auto"/>
        <w:rPr>
          <w:rStyle w:val="Hyperlink"/>
          <w:sz w:val="24"/>
          <w:szCs w:val="24"/>
          <w:lang w:val="en-US"/>
        </w:rPr>
      </w:pPr>
      <w:hyperlink r:id="rId14" w:history="1">
        <w:r w:rsidR="00070BC4" w:rsidRPr="00500860">
          <w:rPr>
            <w:rStyle w:val="Hyperlink"/>
            <w:sz w:val="24"/>
            <w:szCs w:val="24"/>
            <w:lang w:val="en-US"/>
          </w:rPr>
          <w:t xml:space="preserve">D&amp;I </w:t>
        </w:r>
        <w:proofErr w:type="spellStart"/>
        <w:r w:rsidR="00070BC4" w:rsidRPr="00500860">
          <w:rPr>
            <w:rStyle w:val="Hyperlink"/>
            <w:sz w:val="24"/>
            <w:szCs w:val="24"/>
            <w:lang w:val="en-US"/>
          </w:rPr>
          <w:t>Changemakers</w:t>
        </w:r>
        <w:proofErr w:type="spellEnd"/>
        <w:r w:rsidR="00070BC4" w:rsidRPr="00500860">
          <w:rPr>
            <w:rStyle w:val="Hyperlink"/>
            <w:sz w:val="24"/>
            <w:szCs w:val="24"/>
            <w:lang w:val="en-US"/>
          </w:rPr>
          <w:t xml:space="preserve"> www</w:t>
        </w:r>
      </w:hyperlink>
    </w:p>
    <w:p w14:paraId="5BA665DE" w14:textId="319091B7" w:rsidR="00070BC4" w:rsidRDefault="00070BC4" w:rsidP="00070BC4">
      <w:pPr>
        <w:spacing w:line="240" w:lineRule="auto"/>
        <w:rPr>
          <w:rStyle w:val="Hyperlink"/>
          <w:rFonts w:ascii="Segoe UI Symbol" w:hAnsi="Segoe UI Symbol" w:cs="Segoe UI Symbol"/>
          <w:color w:val="auto"/>
          <w:sz w:val="24"/>
          <w:szCs w:val="24"/>
          <w:u w:val="none"/>
          <w:lang w:val="en-US"/>
        </w:rPr>
      </w:pPr>
      <w:r w:rsidRPr="00A26E5C">
        <w:rPr>
          <w:rStyle w:val="Hyperlink"/>
          <w:color w:val="auto"/>
          <w:sz w:val="24"/>
          <w:szCs w:val="24"/>
          <w:u w:val="none"/>
          <w:lang w:val="en-US"/>
        </w:rPr>
        <w:t>We are pleased to announce that we are a prou</w:t>
      </w:r>
      <w:r w:rsidRPr="00894D58">
        <w:rPr>
          <w:rStyle w:val="Hyperlink"/>
          <w:color w:val="auto"/>
          <w:sz w:val="24"/>
          <w:szCs w:val="24"/>
          <w:u w:val="none"/>
          <w:lang w:val="en-US"/>
        </w:rPr>
        <w:t>d</w:t>
      </w:r>
      <w:r w:rsidRPr="00A26E5C">
        <w:rPr>
          <w:rStyle w:val="Hyperlink"/>
          <w:sz w:val="24"/>
          <w:szCs w:val="24"/>
          <w:u w:val="none"/>
          <w:lang w:val="en-US"/>
        </w:rPr>
        <w:t xml:space="preserve"> </w:t>
      </w:r>
      <w:r w:rsidR="0000587C">
        <w:rPr>
          <w:rStyle w:val="Hyperlink"/>
          <w:color w:val="auto"/>
          <w:sz w:val="24"/>
          <w:szCs w:val="24"/>
          <w:u w:val="none"/>
          <w:lang w:val="en-US"/>
        </w:rPr>
        <w:t>Media P</w:t>
      </w:r>
      <w:r w:rsidRPr="00894D58">
        <w:rPr>
          <w:rStyle w:val="Hyperlink"/>
          <w:color w:val="auto"/>
          <w:sz w:val="24"/>
          <w:szCs w:val="24"/>
          <w:u w:val="none"/>
          <w:lang w:val="en-US"/>
        </w:rPr>
        <w:t xml:space="preserve">artner of the event and </w:t>
      </w:r>
      <w:r w:rsidRPr="00A26E5C">
        <w:rPr>
          <w:rStyle w:val="Hyperlink"/>
          <w:color w:val="auto"/>
          <w:sz w:val="24"/>
          <w:szCs w:val="24"/>
          <w:u w:val="none"/>
          <w:lang w:val="en-US"/>
        </w:rPr>
        <w:t>we support the ideas of DEI</w:t>
      </w:r>
      <w:r w:rsidRPr="00A26E5C">
        <w:rPr>
          <w:lang w:val="en-US"/>
        </w:rPr>
        <w:t xml:space="preserve"> </w:t>
      </w:r>
      <w:r w:rsidRPr="00A26E5C">
        <w:rPr>
          <w:rStyle w:val="Hyperlink"/>
          <w:rFonts w:ascii="Segoe UI Symbol" w:hAnsi="Segoe UI Symbol" w:cs="Segoe UI Symbol"/>
          <w:color w:val="auto"/>
          <w:sz w:val="24"/>
          <w:szCs w:val="24"/>
          <w:u w:val="none"/>
          <w:lang w:val="en-US"/>
        </w:rPr>
        <w:t>🙂</w:t>
      </w:r>
    </w:p>
    <w:p w14:paraId="68E802D8" w14:textId="065D8C70" w:rsidR="0000587C" w:rsidRPr="00A26E5C" w:rsidRDefault="0000587C" w:rsidP="0000587C">
      <w:pPr>
        <w:spacing w:line="240" w:lineRule="auto"/>
        <w:rPr>
          <w:rStyle w:val="Hyperlink"/>
          <w:rFonts w:ascii="Segoe UI Symbol" w:hAnsi="Segoe UI Symbol" w:cs="Segoe UI Symbol"/>
          <w:sz w:val="24"/>
          <w:szCs w:val="24"/>
          <w:u w:val="none"/>
          <w:lang w:val="en-US"/>
        </w:rPr>
      </w:pPr>
      <w:r w:rsidRPr="00A26E5C">
        <w:rPr>
          <w:rStyle w:val="Hyperlink"/>
          <w:color w:val="auto"/>
          <w:sz w:val="24"/>
          <w:szCs w:val="24"/>
          <w:u w:val="none"/>
          <w:lang w:val="en-US"/>
        </w:rPr>
        <w:t>We are pleased to announce that we are a prou</w:t>
      </w:r>
      <w:r w:rsidRPr="00894D58">
        <w:rPr>
          <w:rStyle w:val="Hyperlink"/>
          <w:color w:val="auto"/>
          <w:sz w:val="24"/>
          <w:szCs w:val="24"/>
          <w:u w:val="none"/>
          <w:lang w:val="en-US"/>
        </w:rPr>
        <w:t>d</w:t>
      </w:r>
      <w:r>
        <w:rPr>
          <w:rStyle w:val="Hyperlink"/>
          <w:color w:val="auto"/>
          <w:sz w:val="24"/>
          <w:szCs w:val="24"/>
          <w:u w:val="none"/>
          <w:lang w:val="en-US"/>
        </w:rPr>
        <w:t xml:space="preserve"> P</w:t>
      </w:r>
      <w:r w:rsidRPr="00894D58">
        <w:rPr>
          <w:rStyle w:val="Hyperlink"/>
          <w:color w:val="auto"/>
          <w:sz w:val="24"/>
          <w:szCs w:val="24"/>
          <w:u w:val="none"/>
          <w:lang w:val="en-US"/>
        </w:rPr>
        <w:t xml:space="preserve">artner of the event and </w:t>
      </w:r>
      <w:r w:rsidRPr="00A26E5C">
        <w:rPr>
          <w:rStyle w:val="Hyperlink"/>
          <w:color w:val="auto"/>
          <w:sz w:val="24"/>
          <w:szCs w:val="24"/>
          <w:u w:val="none"/>
          <w:lang w:val="en-US"/>
        </w:rPr>
        <w:t>we support the ideas of DEI</w:t>
      </w:r>
      <w:r w:rsidRPr="00A26E5C">
        <w:rPr>
          <w:lang w:val="en-US"/>
        </w:rPr>
        <w:t xml:space="preserve"> </w:t>
      </w:r>
      <w:r w:rsidRPr="00A26E5C">
        <w:rPr>
          <w:rStyle w:val="Hyperlink"/>
          <w:rFonts w:ascii="Segoe UI Symbol" w:hAnsi="Segoe UI Symbol" w:cs="Segoe UI Symbol"/>
          <w:color w:val="auto"/>
          <w:sz w:val="24"/>
          <w:szCs w:val="24"/>
          <w:u w:val="none"/>
          <w:lang w:val="en-US"/>
        </w:rPr>
        <w:t>🙂</w:t>
      </w:r>
    </w:p>
    <w:p w14:paraId="38F9F991" w14:textId="77777777" w:rsidR="0000587C" w:rsidRPr="00A26E5C" w:rsidRDefault="0000587C" w:rsidP="00070BC4">
      <w:pPr>
        <w:spacing w:line="240" w:lineRule="auto"/>
        <w:rPr>
          <w:rStyle w:val="Hyperlink"/>
          <w:rFonts w:ascii="Segoe UI Symbol" w:hAnsi="Segoe UI Symbol" w:cs="Segoe UI Symbol"/>
          <w:sz w:val="24"/>
          <w:szCs w:val="24"/>
          <w:u w:val="none"/>
          <w:lang w:val="en-US"/>
        </w:rPr>
      </w:pPr>
    </w:p>
    <w:p w14:paraId="199EDA94" w14:textId="77777777" w:rsidR="00070BC4" w:rsidRDefault="00070BC4" w:rsidP="00070BC4">
      <w:pPr>
        <w:spacing w:line="240" w:lineRule="auto"/>
        <w:rPr>
          <w:rStyle w:val="Hyperlink"/>
          <w:sz w:val="24"/>
          <w:szCs w:val="24"/>
          <w:lang w:val="en-US"/>
        </w:rPr>
      </w:pPr>
    </w:p>
    <w:p w14:paraId="3671E046" w14:textId="6C50A50E" w:rsidR="009D5A4B" w:rsidRPr="000012CC" w:rsidRDefault="009D5A4B" w:rsidP="00C27732">
      <w:pPr>
        <w:spacing w:before="480"/>
        <w:rPr>
          <w:lang w:val="en-US"/>
        </w:rPr>
      </w:pPr>
    </w:p>
    <w:p w14:paraId="67DB6884" w14:textId="77777777" w:rsidR="0055743F" w:rsidRPr="000012CC" w:rsidRDefault="0055743F" w:rsidP="0055743F">
      <w:pPr>
        <w:rPr>
          <w:lang w:val="en-US"/>
        </w:rPr>
      </w:pPr>
    </w:p>
    <w:p w14:paraId="6FD56170" w14:textId="77777777" w:rsidR="0055743F" w:rsidRPr="000012CC" w:rsidRDefault="0055743F" w:rsidP="0055743F">
      <w:pPr>
        <w:rPr>
          <w:lang w:val="en-US"/>
        </w:rPr>
      </w:pPr>
    </w:p>
    <w:p w14:paraId="1483C846" w14:textId="77777777" w:rsidR="0055743F" w:rsidRPr="000012CC" w:rsidRDefault="0055743F" w:rsidP="0055743F">
      <w:pPr>
        <w:rPr>
          <w:lang w:val="en-US"/>
        </w:rPr>
      </w:pPr>
    </w:p>
    <w:p w14:paraId="03269F16" w14:textId="77777777" w:rsidR="0055743F" w:rsidRPr="000012CC" w:rsidRDefault="0055743F" w:rsidP="0055743F">
      <w:pPr>
        <w:rPr>
          <w:lang w:val="en-US"/>
        </w:rPr>
      </w:pPr>
    </w:p>
    <w:p w14:paraId="6B64BF73" w14:textId="77777777" w:rsidR="0055743F" w:rsidRPr="000012CC" w:rsidRDefault="0055743F" w:rsidP="0055743F">
      <w:pPr>
        <w:rPr>
          <w:lang w:val="en-US"/>
        </w:rPr>
      </w:pPr>
    </w:p>
    <w:p w14:paraId="242FAA67" w14:textId="77777777" w:rsidR="0055743F" w:rsidRPr="000012CC" w:rsidRDefault="0055743F" w:rsidP="0055743F">
      <w:pPr>
        <w:rPr>
          <w:lang w:val="en-US"/>
        </w:rPr>
      </w:pPr>
    </w:p>
    <w:p w14:paraId="1164D6BD" w14:textId="77777777" w:rsidR="0055743F" w:rsidRPr="000012CC" w:rsidRDefault="0055743F" w:rsidP="0055743F">
      <w:pPr>
        <w:rPr>
          <w:lang w:val="en-US"/>
        </w:rPr>
      </w:pPr>
    </w:p>
    <w:p w14:paraId="5357EC46" w14:textId="77777777" w:rsidR="0055743F" w:rsidRPr="000012CC" w:rsidRDefault="0055743F" w:rsidP="0055743F">
      <w:pPr>
        <w:rPr>
          <w:lang w:val="en-US"/>
        </w:rPr>
      </w:pPr>
    </w:p>
    <w:p w14:paraId="59DC4BEA" w14:textId="77777777" w:rsidR="0055743F" w:rsidRPr="000012CC" w:rsidRDefault="0055743F" w:rsidP="0055743F">
      <w:pPr>
        <w:rPr>
          <w:lang w:val="en-US"/>
        </w:rPr>
      </w:pPr>
    </w:p>
    <w:p w14:paraId="40002BFC" w14:textId="77777777" w:rsidR="0055743F" w:rsidRPr="000012CC" w:rsidRDefault="0055743F" w:rsidP="0055743F">
      <w:pPr>
        <w:rPr>
          <w:lang w:val="en-US"/>
        </w:rPr>
      </w:pPr>
    </w:p>
    <w:p w14:paraId="7542ECE9" w14:textId="77777777" w:rsidR="0055743F" w:rsidRPr="000012CC" w:rsidRDefault="0055743F" w:rsidP="0055743F">
      <w:pPr>
        <w:rPr>
          <w:lang w:val="en-US"/>
        </w:rPr>
      </w:pPr>
    </w:p>
    <w:p w14:paraId="22A90C28" w14:textId="77777777" w:rsidR="0055743F" w:rsidRPr="000012CC" w:rsidRDefault="0055743F" w:rsidP="0055743F">
      <w:pPr>
        <w:rPr>
          <w:lang w:val="en-US"/>
        </w:rPr>
      </w:pPr>
    </w:p>
    <w:p w14:paraId="301691AF" w14:textId="77777777" w:rsidR="0055743F" w:rsidRPr="000012CC" w:rsidRDefault="0055743F" w:rsidP="0055743F">
      <w:pPr>
        <w:rPr>
          <w:lang w:val="en-US"/>
        </w:rPr>
      </w:pPr>
    </w:p>
    <w:p w14:paraId="5D5BA5E5" w14:textId="77777777" w:rsidR="0055743F" w:rsidRPr="000012CC" w:rsidRDefault="0055743F" w:rsidP="0055743F">
      <w:pPr>
        <w:rPr>
          <w:lang w:val="en-US"/>
        </w:rPr>
      </w:pPr>
    </w:p>
    <w:p w14:paraId="1068C1C4" w14:textId="77777777" w:rsidR="0055743F" w:rsidRPr="000012CC" w:rsidRDefault="0055743F" w:rsidP="0055743F">
      <w:pPr>
        <w:rPr>
          <w:lang w:val="en-US"/>
        </w:rPr>
      </w:pPr>
    </w:p>
    <w:p w14:paraId="706D7128" w14:textId="77777777" w:rsidR="0055743F" w:rsidRPr="000012CC" w:rsidRDefault="0055743F" w:rsidP="0055743F">
      <w:pPr>
        <w:rPr>
          <w:lang w:val="en-US"/>
        </w:rPr>
      </w:pPr>
    </w:p>
    <w:p w14:paraId="20AE649F" w14:textId="77777777" w:rsidR="0055743F" w:rsidRPr="000012CC" w:rsidRDefault="0055743F" w:rsidP="0055743F">
      <w:pPr>
        <w:rPr>
          <w:lang w:val="en-US"/>
        </w:rPr>
      </w:pPr>
    </w:p>
    <w:p w14:paraId="6861E21D" w14:textId="77777777" w:rsidR="0055743F" w:rsidRPr="000012CC" w:rsidRDefault="0055743F" w:rsidP="0055743F">
      <w:pPr>
        <w:rPr>
          <w:lang w:val="en-US"/>
        </w:rPr>
      </w:pPr>
    </w:p>
    <w:p w14:paraId="58B0C00C" w14:textId="77777777" w:rsidR="0055743F" w:rsidRPr="000012CC" w:rsidRDefault="0055743F" w:rsidP="0055743F">
      <w:pPr>
        <w:rPr>
          <w:lang w:val="en-US"/>
        </w:rPr>
      </w:pPr>
    </w:p>
    <w:p w14:paraId="009F3584" w14:textId="77777777" w:rsidR="0055743F" w:rsidRPr="000012CC" w:rsidRDefault="0055743F" w:rsidP="0055743F">
      <w:pPr>
        <w:rPr>
          <w:lang w:val="en-US"/>
        </w:rPr>
      </w:pPr>
    </w:p>
    <w:p w14:paraId="5B812BCB" w14:textId="77777777" w:rsidR="0055743F" w:rsidRPr="000012CC" w:rsidRDefault="0055743F" w:rsidP="0055743F">
      <w:pPr>
        <w:rPr>
          <w:lang w:val="en-US"/>
        </w:rPr>
      </w:pPr>
    </w:p>
    <w:p w14:paraId="34D7EB66" w14:textId="77777777" w:rsidR="0055743F" w:rsidRPr="000012CC" w:rsidRDefault="0055743F" w:rsidP="0055743F">
      <w:pPr>
        <w:rPr>
          <w:lang w:val="en-US"/>
        </w:rPr>
      </w:pPr>
    </w:p>
    <w:p w14:paraId="5D65B542" w14:textId="77777777" w:rsidR="0055743F" w:rsidRPr="000012CC" w:rsidRDefault="0055743F" w:rsidP="0055743F">
      <w:pPr>
        <w:rPr>
          <w:lang w:val="en-US"/>
        </w:rPr>
      </w:pPr>
    </w:p>
    <w:sectPr w:rsidR="0055743F" w:rsidRPr="000012CC" w:rsidSect="0055743F">
      <w:headerReference w:type="default" r:id="rId15"/>
      <w:footerReference w:type="default" r:id="rId16"/>
      <w:pgSz w:w="11906" w:h="16838"/>
      <w:pgMar w:top="1003" w:right="720" w:bottom="720" w:left="720" w:header="36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92478" w14:textId="77777777" w:rsidR="0065170C" w:rsidRDefault="0065170C" w:rsidP="000959B2">
      <w:pPr>
        <w:spacing w:after="0" w:line="240" w:lineRule="auto"/>
      </w:pPr>
      <w:r>
        <w:separator/>
      </w:r>
    </w:p>
  </w:endnote>
  <w:endnote w:type="continuationSeparator" w:id="0">
    <w:p w14:paraId="0F4A4D08" w14:textId="77777777" w:rsidR="0065170C" w:rsidRDefault="0065170C" w:rsidP="0009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CC54" w14:textId="6B7DAE02" w:rsidR="000959B2" w:rsidRDefault="000959B2" w:rsidP="0055743F">
    <w:pPr>
      <w:pStyle w:val="Footer"/>
      <w:tabs>
        <w:tab w:val="clear" w:pos="4536"/>
        <w:tab w:val="clear" w:pos="9072"/>
        <w:tab w:val="left" w:pos="3206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37C0F2" wp14:editId="3457C4F6">
          <wp:simplePos x="0" y="0"/>
          <wp:positionH relativeFrom="margin">
            <wp:posOffset>-48447</wp:posOffset>
          </wp:positionH>
          <wp:positionV relativeFrom="paragraph">
            <wp:posOffset>2568</wp:posOffset>
          </wp:positionV>
          <wp:extent cx="6011224" cy="194400"/>
          <wp:effectExtent l="0" t="0" r="0" b="0"/>
          <wp:wrapNone/>
          <wp:docPr id="448038779" name="Obraz 448038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38779" name="Obraz 4480387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1224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43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6C1C9" w14:textId="77777777" w:rsidR="0065170C" w:rsidRDefault="0065170C" w:rsidP="000959B2">
      <w:pPr>
        <w:spacing w:after="0" w:line="240" w:lineRule="auto"/>
      </w:pPr>
      <w:r>
        <w:separator/>
      </w:r>
    </w:p>
  </w:footnote>
  <w:footnote w:type="continuationSeparator" w:id="0">
    <w:p w14:paraId="11FB5902" w14:textId="77777777" w:rsidR="0065170C" w:rsidRDefault="0065170C" w:rsidP="0009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89C87" w14:textId="0A80A74F" w:rsidR="000959B2" w:rsidRDefault="000959B2">
    <w:pPr>
      <w:pStyle w:val="Head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49F34F4" wp14:editId="15181892">
          <wp:simplePos x="0" y="0"/>
          <wp:positionH relativeFrom="column">
            <wp:posOffset>-458470</wp:posOffset>
          </wp:positionH>
          <wp:positionV relativeFrom="margin">
            <wp:posOffset>-2685415</wp:posOffset>
          </wp:positionV>
          <wp:extent cx="7563600" cy="2509200"/>
          <wp:effectExtent l="0" t="0" r="0" b="5715"/>
          <wp:wrapSquare wrapText="bothSides"/>
          <wp:docPr id="164694430" name="Obraz 164694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94430" name="Obraz 1646944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250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BE3"/>
    <w:multiLevelType w:val="hybridMultilevel"/>
    <w:tmpl w:val="25BE7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A2BC9"/>
    <w:multiLevelType w:val="hybridMultilevel"/>
    <w:tmpl w:val="A8F8C3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D325A62"/>
    <w:multiLevelType w:val="hybridMultilevel"/>
    <w:tmpl w:val="01D0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86237"/>
    <w:multiLevelType w:val="hybridMultilevel"/>
    <w:tmpl w:val="C4AA5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B2"/>
    <w:rsid w:val="000012CC"/>
    <w:rsid w:val="0000587C"/>
    <w:rsid w:val="00070BC4"/>
    <w:rsid w:val="000959B2"/>
    <w:rsid w:val="00114E09"/>
    <w:rsid w:val="001974E7"/>
    <w:rsid w:val="002A6173"/>
    <w:rsid w:val="00316C6A"/>
    <w:rsid w:val="00324AB7"/>
    <w:rsid w:val="004D1FD3"/>
    <w:rsid w:val="004E450D"/>
    <w:rsid w:val="005245E0"/>
    <w:rsid w:val="0055743F"/>
    <w:rsid w:val="006452CF"/>
    <w:rsid w:val="0065170C"/>
    <w:rsid w:val="006E4D3B"/>
    <w:rsid w:val="007625D8"/>
    <w:rsid w:val="0077527D"/>
    <w:rsid w:val="00821F89"/>
    <w:rsid w:val="00850350"/>
    <w:rsid w:val="008573B9"/>
    <w:rsid w:val="0088622C"/>
    <w:rsid w:val="00894D58"/>
    <w:rsid w:val="008B420E"/>
    <w:rsid w:val="008C3523"/>
    <w:rsid w:val="009D0234"/>
    <w:rsid w:val="009D5A4B"/>
    <w:rsid w:val="009F4CC4"/>
    <w:rsid w:val="00B53FD3"/>
    <w:rsid w:val="00BE51EE"/>
    <w:rsid w:val="00C27732"/>
    <w:rsid w:val="00C76D5F"/>
    <w:rsid w:val="00CC2E09"/>
    <w:rsid w:val="00EF5C4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FC1C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9B2"/>
  </w:style>
  <w:style w:type="paragraph" w:styleId="Footer">
    <w:name w:val="footer"/>
    <w:basedOn w:val="Normal"/>
    <w:link w:val="Foot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9B2"/>
  </w:style>
  <w:style w:type="paragraph" w:styleId="ListParagraph">
    <w:name w:val="List Paragraph"/>
    <w:basedOn w:val="Normal"/>
    <w:uiPriority w:val="34"/>
    <w:qFormat/>
    <w:rsid w:val="00001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2C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9B2"/>
  </w:style>
  <w:style w:type="paragraph" w:styleId="Footer">
    <w:name w:val="footer"/>
    <w:basedOn w:val="Normal"/>
    <w:link w:val="Foot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9B2"/>
  </w:style>
  <w:style w:type="paragraph" w:styleId="ListParagraph">
    <w:name w:val="List Paragraph"/>
    <w:basedOn w:val="Normal"/>
    <w:uiPriority w:val="34"/>
    <w:qFormat/>
    <w:rsid w:val="00001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2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ngemakers.diversityhub.org/" TargetMode="External"/><Relationship Id="rId13" Type="http://schemas.openxmlformats.org/officeDocument/2006/relationships/hyperlink" Target="https://events.diversityhub.org/registration-free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rgscenter.com/award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hangemakers.diversityhub.org/dei-clas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ngemakers.diversityhub.org/agenda-2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versityhub.pl/" TargetMode="External"/><Relationship Id="rId14" Type="http://schemas.openxmlformats.org/officeDocument/2006/relationships/hyperlink" Target="https://changemakers.diversityhub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Kocyłowska</dc:creator>
  <cp:lastModifiedBy>DORRO STUDIO</cp:lastModifiedBy>
  <cp:revision>9</cp:revision>
  <dcterms:created xsi:type="dcterms:W3CDTF">2024-10-09T09:06:00Z</dcterms:created>
  <dcterms:modified xsi:type="dcterms:W3CDTF">2024-11-18T09:31:00Z</dcterms:modified>
</cp:coreProperties>
</file>